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E8" w:rsidRPr="004047E8" w:rsidRDefault="008C4C76" w:rsidP="004047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Сроки и место</w:t>
      </w:r>
      <w:bookmarkStart w:id="0" w:name="_GoBack"/>
      <w:bookmarkEnd w:id="0"/>
      <w:r w:rsidR="004047E8" w:rsidRPr="004047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подачи заявления на участие в итоговом собеседовании в 2023 году</w:t>
      </w:r>
    </w:p>
    <w:p w:rsidR="004047E8" w:rsidRPr="004047E8" w:rsidRDefault="004047E8" w:rsidP="0040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Итоговое собеседование по русскому языку является одним из условий допуска к ГИА-9</w:t>
      </w:r>
    </w:p>
    <w:p w:rsidR="004047E8" w:rsidRPr="004047E8" w:rsidRDefault="004047E8" w:rsidP="0040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 подачи заявления на участие в итоговом собеседовании. </w:t>
      </w:r>
      <w:r w:rsidRPr="004047E8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Заявления об участии в итоговом собеседовании по русскому языку подаются </w:t>
      </w:r>
      <w:r w:rsidRPr="00FC42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две недели</w:t>
      </w:r>
      <w:r w:rsidRPr="004047E8">
        <w:rPr>
          <w:rFonts w:ascii="Times New Roman" w:eastAsia="Times New Roman" w:hAnsi="Times New Roman" w:cs="Times New Roman"/>
          <w:sz w:val="32"/>
          <w:szCs w:val="32"/>
          <w:lang w:eastAsia="ru-RU"/>
        </w:rPr>
        <w:t> до начала проведения собеседования. </w:t>
      </w:r>
      <w:r w:rsidRPr="00FC42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Подать заявление нужно в своей школе</w:t>
      </w:r>
      <w:r w:rsidRPr="004047E8">
        <w:rPr>
          <w:rFonts w:ascii="Times New Roman" w:eastAsia="Times New Roman" w:hAnsi="Times New Roman" w:cs="Times New Roman"/>
          <w:sz w:val="32"/>
          <w:szCs w:val="32"/>
          <w:lang w:eastAsia="ru-RU"/>
        </w:rPr>
        <w:t>. Экстерны подают заявление в образовательную организацию по своему выбору.</w:t>
      </w:r>
    </w:p>
    <w:p w:rsidR="004047E8" w:rsidRPr="004047E8" w:rsidRDefault="004047E8" w:rsidP="0040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86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6"/>
        <w:gridCol w:w="4434"/>
      </w:tblGrid>
      <w:tr w:rsidR="004047E8" w:rsidRPr="004047E8" w:rsidTr="00404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7E8" w:rsidRPr="004047E8" w:rsidRDefault="004047E8" w:rsidP="0040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47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Основной срок</w:t>
            </w:r>
          </w:p>
        </w:tc>
        <w:tc>
          <w:tcPr>
            <w:tcW w:w="0" w:type="auto"/>
            <w:vAlign w:val="center"/>
            <w:hideMark/>
          </w:tcPr>
          <w:p w:rsidR="004047E8" w:rsidRPr="004047E8" w:rsidRDefault="004047E8" w:rsidP="0040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47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февраля 2023 года</w:t>
            </w:r>
          </w:p>
        </w:tc>
      </w:tr>
      <w:tr w:rsidR="004047E8" w:rsidRPr="004047E8" w:rsidTr="00404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7E8" w:rsidRPr="004047E8" w:rsidRDefault="004047E8" w:rsidP="0040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47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Дополнительные сроки</w:t>
            </w:r>
          </w:p>
        </w:tc>
      </w:tr>
      <w:tr w:rsidR="004047E8" w:rsidRPr="004047E8" w:rsidTr="00404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7E8" w:rsidRPr="004047E8" w:rsidRDefault="004047E8" w:rsidP="0040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47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марта 2023 года</w:t>
            </w:r>
          </w:p>
        </w:tc>
        <w:tc>
          <w:tcPr>
            <w:tcW w:w="0" w:type="auto"/>
            <w:vAlign w:val="center"/>
            <w:hideMark/>
          </w:tcPr>
          <w:p w:rsidR="004047E8" w:rsidRPr="004047E8" w:rsidRDefault="004047E8" w:rsidP="0040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47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мая 2023 года</w:t>
            </w:r>
          </w:p>
        </w:tc>
      </w:tr>
    </w:tbl>
    <w:p w:rsidR="004047E8" w:rsidRPr="004047E8" w:rsidRDefault="004047E8" w:rsidP="0040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E8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 Продолжительность итогового собеседования по русскому языку составляет в среднем</w:t>
      </w:r>
      <w:r w:rsidRPr="004047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15-16 минут.</w:t>
      </w:r>
    </w:p>
    <w:p w:rsidR="00BA5E2B" w:rsidRDefault="00BA5E2B"/>
    <w:sectPr w:rsidR="00B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E8"/>
    <w:rsid w:val="004047E8"/>
    <w:rsid w:val="008C4C76"/>
    <w:rsid w:val="00BA5E2B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4BD7"/>
  <w15:chartTrackingRefBased/>
  <w15:docId w15:val="{4C484B18-961D-4F10-B7D3-BA24AF4E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2022-12-15T03:42:00Z</dcterms:created>
  <dcterms:modified xsi:type="dcterms:W3CDTF">2022-12-15T03:49:00Z</dcterms:modified>
</cp:coreProperties>
</file>