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9F" w:rsidRPr="0063609F" w:rsidRDefault="0063609F" w:rsidP="0063609F">
      <w:pPr>
        <w:pStyle w:val="a3"/>
        <w:jc w:val="center"/>
        <w:rPr>
          <w:b/>
          <w:color w:val="000000"/>
          <w:sz w:val="27"/>
          <w:szCs w:val="27"/>
        </w:rPr>
      </w:pPr>
      <w:r w:rsidRPr="0063609F">
        <w:rPr>
          <w:b/>
          <w:color w:val="000000"/>
          <w:sz w:val="27"/>
          <w:szCs w:val="27"/>
        </w:rPr>
        <w:t>Аннотация</w:t>
      </w:r>
    </w:p>
    <w:p w:rsidR="0063609F" w:rsidRDefault="0063609F" w:rsidP="0063609F">
      <w:pPr>
        <w:pStyle w:val="a3"/>
        <w:jc w:val="center"/>
        <w:rPr>
          <w:color w:val="000000"/>
          <w:sz w:val="27"/>
          <w:szCs w:val="27"/>
        </w:rPr>
      </w:pPr>
      <w:r w:rsidRPr="0063609F">
        <w:rPr>
          <w:b/>
          <w:color w:val="000000"/>
          <w:sz w:val="27"/>
          <w:szCs w:val="27"/>
        </w:rPr>
        <w:t xml:space="preserve">к </w:t>
      </w:r>
      <w:r w:rsidR="00640EE3">
        <w:rPr>
          <w:b/>
          <w:color w:val="000000"/>
          <w:sz w:val="27"/>
          <w:szCs w:val="27"/>
        </w:rPr>
        <w:t>дополнительной общеобразовательной общеразвивающей программе</w:t>
      </w:r>
      <w:r w:rsidRPr="0063609F">
        <w:rPr>
          <w:b/>
          <w:color w:val="000000"/>
          <w:sz w:val="27"/>
          <w:szCs w:val="27"/>
        </w:rPr>
        <w:t xml:space="preserve"> «</w:t>
      </w:r>
      <w:r w:rsidR="008926C2">
        <w:rPr>
          <w:b/>
          <w:color w:val="000000"/>
          <w:sz w:val="27"/>
          <w:szCs w:val="27"/>
        </w:rPr>
        <w:t>Мы-команда</w:t>
      </w:r>
      <w:r w:rsidRPr="0063609F">
        <w:rPr>
          <w:b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</w:p>
    <w:p w:rsidR="0063609F" w:rsidRDefault="00640EE3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Рабочая программа </w:t>
      </w:r>
      <w:r w:rsidR="0063609F">
        <w:rPr>
          <w:color w:val="000000"/>
          <w:sz w:val="27"/>
          <w:szCs w:val="27"/>
        </w:rPr>
        <w:t xml:space="preserve"> «</w:t>
      </w:r>
      <w:r w:rsidR="008926C2">
        <w:rPr>
          <w:color w:val="000000"/>
          <w:sz w:val="27"/>
          <w:szCs w:val="27"/>
        </w:rPr>
        <w:t>Мы-команда</w:t>
      </w:r>
      <w:r w:rsidR="0063609F">
        <w:rPr>
          <w:color w:val="000000"/>
          <w:sz w:val="27"/>
          <w:szCs w:val="27"/>
        </w:rPr>
        <w:t>» разработана на основе документов:</w:t>
      </w:r>
    </w:p>
    <w:p w:rsid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63609F" w:rsidRP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7D7D6A">
        <w:rPr>
          <w:bCs/>
          <w:sz w:val="28"/>
          <w:szCs w:val="28"/>
        </w:rPr>
        <w:t>Распоряжения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Правительства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Концепции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дополнительного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детей»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1726-р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04.09.2014г</w:t>
      </w:r>
      <w:r>
        <w:rPr>
          <w:bCs/>
          <w:sz w:val="28"/>
          <w:szCs w:val="28"/>
        </w:rPr>
        <w:t>;</w:t>
      </w:r>
    </w:p>
    <w:p w:rsid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общеобразовательной программам» (с изменениями и дополнениями);</w:t>
      </w:r>
    </w:p>
    <w:p w:rsidR="00606BAD" w:rsidRDefault="00606BAD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</w:t>
      </w:r>
      <w:r w:rsidR="00640EE3">
        <w:rPr>
          <w:color w:val="000000"/>
          <w:sz w:val="27"/>
          <w:szCs w:val="27"/>
        </w:rPr>
        <w:t>каз МОУ «Речкаловская СОШ» от 31.08.2023 г., № 143/1</w:t>
      </w:r>
      <w:r>
        <w:rPr>
          <w:color w:val="000000"/>
          <w:sz w:val="27"/>
          <w:szCs w:val="27"/>
        </w:rPr>
        <w:t>-од «Об утверждении дополнительной общеобразовательной общераз</w:t>
      </w:r>
      <w:r w:rsidR="00640EE3">
        <w:rPr>
          <w:color w:val="000000"/>
          <w:sz w:val="27"/>
          <w:szCs w:val="27"/>
        </w:rPr>
        <w:t>вивающей программы</w:t>
      </w:r>
      <w:r>
        <w:rPr>
          <w:color w:val="000000"/>
          <w:sz w:val="27"/>
          <w:szCs w:val="27"/>
        </w:rPr>
        <w:t xml:space="preserve"> «</w:t>
      </w:r>
      <w:r w:rsidR="008926C2">
        <w:rPr>
          <w:color w:val="000000"/>
          <w:sz w:val="27"/>
          <w:szCs w:val="27"/>
        </w:rPr>
        <w:t>Мы-команды» (физкультурно-спортивная</w:t>
      </w:r>
      <w:r>
        <w:rPr>
          <w:color w:val="000000"/>
          <w:sz w:val="27"/>
          <w:szCs w:val="27"/>
        </w:rPr>
        <w:t xml:space="preserve"> направленность)» (с изменениями и дополнениями).</w:t>
      </w:r>
    </w:p>
    <w:p w:rsidR="00606BAD" w:rsidRDefault="00606BAD" w:rsidP="0063609F">
      <w:pPr>
        <w:pStyle w:val="a3"/>
        <w:rPr>
          <w:color w:val="000000"/>
          <w:sz w:val="27"/>
          <w:szCs w:val="27"/>
        </w:rPr>
      </w:pP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курса «</w:t>
      </w:r>
      <w:r w:rsidR="008926C2">
        <w:rPr>
          <w:color w:val="000000"/>
          <w:sz w:val="27"/>
          <w:szCs w:val="27"/>
        </w:rPr>
        <w:t>Мы-команда</w:t>
      </w:r>
      <w:r>
        <w:rPr>
          <w:color w:val="000000"/>
          <w:sz w:val="27"/>
          <w:szCs w:val="27"/>
        </w:rPr>
        <w:t>», включает следующие разделы: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тематическое планирование;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содержание программы.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изучение учебного </w:t>
      </w:r>
      <w:r w:rsidR="003B1740">
        <w:rPr>
          <w:color w:val="000000"/>
          <w:sz w:val="27"/>
          <w:szCs w:val="27"/>
        </w:rPr>
        <w:t>курса</w:t>
      </w:r>
      <w:r>
        <w:rPr>
          <w:color w:val="000000"/>
          <w:sz w:val="27"/>
          <w:szCs w:val="27"/>
        </w:rPr>
        <w:t xml:space="preserve"> отведено:</w:t>
      </w:r>
    </w:p>
    <w:p w:rsidR="003B1740" w:rsidRDefault="008926C2" w:rsidP="003B17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- 1 ч. в неделю; не менее 34</w:t>
      </w:r>
      <w:r w:rsidR="003B1740">
        <w:rPr>
          <w:color w:val="000000"/>
          <w:sz w:val="27"/>
          <w:szCs w:val="27"/>
        </w:rPr>
        <w:t xml:space="preserve"> ч. в год;</w:t>
      </w:r>
    </w:p>
    <w:p w:rsidR="003B1740" w:rsidRDefault="003B1740" w:rsidP="003B17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всего </w:t>
      </w:r>
      <w:r w:rsidR="008926C2">
        <w:rPr>
          <w:color w:val="000000"/>
          <w:sz w:val="27"/>
          <w:szCs w:val="27"/>
        </w:rPr>
        <w:t>за период обучения – не менее 34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ч.</w:t>
      </w:r>
    </w:p>
    <w:p w:rsidR="004B57CD" w:rsidRDefault="004B57CD"/>
    <w:sectPr w:rsidR="004B57CD" w:rsidSect="0012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B284C"/>
    <w:multiLevelType w:val="hybridMultilevel"/>
    <w:tmpl w:val="9EE8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609F"/>
    <w:rsid w:val="00125F9C"/>
    <w:rsid w:val="003B1740"/>
    <w:rsid w:val="004B57CD"/>
    <w:rsid w:val="00606BAD"/>
    <w:rsid w:val="0063609F"/>
    <w:rsid w:val="00640EE3"/>
    <w:rsid w:val="008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2021-09-21T06:46:00Z</dcterms:created>
  <dcterms:modified xsi:type="dcterms:W3CDTF">2023-10-25T08:50:00Z</dcterms:modified>
</cp:coreProperties>
</file>