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174450">
        <w:rPr>
          <w:rFonts w:ascii="Times New Roman" w:hAnsi="Times New Roman"/>
          <w:b/>
          <w:sz w:val="24"/>
          <w:szCs w:val="24"/>
        </w:rPr>
        <w:t>География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174450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80"/>
        <w:gridCol w:w="2160"/>
      </w:tblGrid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программы. Тема урока.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450" w:rsidTr="0017445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74450" w:rsidTr="00174450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географических знаний о Земле 5ч.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Введение. Географические методы изучения окружающей среды.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ИОТу-20-2019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Как люди открывали Землю. Практическая работа  №1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6"/>
                <w:w w:val="117"/>
              </w:rPr>
              <w:t>География  сегодня. Практическая работа 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pacing w:val="-3"/>
                <w:w w:val="10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w w:val="102"/>
                <w:sz w:val="24"/>
              </w:rPr>
              <w:t xml:space="preserve">Обобщение по теме «Развитие географических знаний о Земле»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Тема 2. Земля – планета солнечной системы  4ч.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 w:cs="Calibri"/>
                <w:w w:val="114"/>
                <w:lang w:eastAsia="en-US"/>
              </w:rPr>
            </w:pPr>
            <w:r>
              <w:rPr>
                <w:rFonts w:ascii="Times New Roman" w:hAnsi="Times New Roman"/>
                <w:w w:val="114"/>
              </w:rPr>
              <w:t>Мы во Вселенной. Земля – часть Солнечной системы. Практическая работа №3</w:t>
            </w:r>
          </w:p>
          <w:p w:rsidR="00174450" w:rsidRDefault="00174450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w w:val="114"/>
              </w:rPr>
              <w:t xml:space="preserve">*17 сентября – 165 лет со дня рождения русского ученого, питателя Константина Эдуардовича Циолковского.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w w:val="114"/>
                <w:sz w:val="24"/>
              </w:rPr>
              <w:t>Движение  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pacing w:val="-3"/>
                <w:w w:val="111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w w:val="111"/>
                <w:sz w:val="24"/>
              </w:rPr>
              <w:t xml:space="preserve">Солнечный свет на Земле. 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spacing w:val="-3"/>
                <w:w w:val="111"/>
                <w:lang w:eastAsia="en-US"/>
              </w:rPr>
            </w:pPr>
            <w:r>
              <w:rPr>
                <w:rFonts w:ascii="Times New Roman" w:hAnsi="Times New Roman"/>
              </w:rPr>
              <w:t>Обобщение по теме «Земля – планета  Солнечной системы»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Тема 3. План и карта 11ч.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w w:val="109"/>
              </w:rPr>
              <w:t xml:space="preserve">Ориентирование на местности. 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w w:val="109"/>
                <w:lang w:eastAsia="en-US"/>
              </w:rPr>
            </w:pPr>
            <w:r>
              <w:rPr>
                <w:rFonts w:ascii="Times New Roman" w:hAnsi="Times New Roman"/>
                <w:w w:val="109"/>
              </w:rPr>
              <w:t>Земная поверхность на плане и карте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w w:val="109"/>
                <w:lang w:eastAsia="en-US"/>
              </w:rPr>
            </w:pPr>
            <w:r>
              <w:rPr>
                <w:rFonts w:ascii="Times New Roman" w:hAnsi="Times New Roman"/>
                <w:w w:val="109"/>
              </w:rPr>
              <w:t>Масштаб. Виды масштабов.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w w:val="109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w w:val="116"/>
              </w:rPr>
              <w:t xml:space="preserve">Земная поверхность на плане и карте. 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5"/>
                <w:w w:val="116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w w:val="116"/>
              </w:rPr>
              <w:t xml:space="preserve">Учимся с «Полярной звездой». 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5"/>
                <w:w w:val="116"/>
                <w:lang w:eastAsia="en-US"/>
              </w:rPr>
            </w:pPr>
            <w:r>
              <w:rPr>
                <w:rFonts w:ascii="Times New Roman" w:hAnsi="Times New Roman"/>
              </w:rPr>
              <w:t xml:space="preserve">Географическая карта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Градусная сетка. 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w w:val="107"/>
                <w:lang w:eastAsia="en-US"/>
              </w:rPr>
            </w:pPr>
            <w:r>
              <w:rPr>
                <w:rFonts w:ascii="Times New Roman" w:hAnsi="Times New Roman"/>
                <w:w w:val="107"/>
              </w:rPr>
              <w:t>Географическая широта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5"/>
                <w:w w:val="119"/>
                <w:lang w:eastAsia="en-US"/>
              </w:rPr>
            </w:pPr>
            <w:r>
              <w:rPr>
                <w:rFonts w:ascii="Times New Roman" w:hAnsi="Times New Roman"/>
                <w:w w:val="107"/>
              </w:rPr>
              <w:t xml:space="preserve">Географическая долгота. 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5"/>
                <w:w w:val="119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w w:val="116"/>
              </w:rPr>
              <w:t xml:space="preserve">Учимся с «Полярной звездой». </w:t>
            </w:r>
            <w:r>
              <w:rPr>
                <w:rFonts w:ascii="Times New Roman" w:hAnsi="Times New Roman"/>
                <w:w w:val="11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Обобщение по теме «</w:t>
            </w:r>
            <w:r>
              <w:rPr>
                <w:rStyle w:val="dash0410005f0431005f0437005f0430005f0446005f0020005f0441005f043f005f0438005f0441005f043a005f0430005f005fchar1char1"/>
              </w:rPr>
              <w:t>План и карта»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4. Человек на Земле (3 часа)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pacing w:val="-6"/>
                <w:w w:val="116"/>
              </w:rPr>
              <w:t>Как люди заселяли Землю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pacing w:val="-8"/>
                <w:w w:val="116"/>
              </w:rPr>
              <w:t>Расы и народы</w:t>
            </w:r>
            <w:r>
              <w:rPr>
                <w:rFonts w:ascii="Times New Roman" w:hAnsi="Times New Roman"/>
                <w:bCs/>
                <w:spacing w:val="-5"/>
                <w:w w:val="106"/>
              </w:rPr>
              <w:t>.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8"/>
                <w:w w:val="116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 xml:space="preserve"> Учимся с «Полярной звездой».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w w:val="106"/>
              </w:rPr>
              <w:t>Тема 5.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Литосфера – твердая оболочка Земли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/>
                <w:bCs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</w:rPr>
              <w:t>Земная кора и литосфера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9"/>
              </w:rPr>
              <w:t>Горные породы, минералы, полезные ископаемые.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2"/>
                <w:w w:val="109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9"/>
              </w:rPr>
              <w:t>Горные породы, минералы, полезные ископаемые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  <w:spacing w:val="-8"/>
                <w:w w:val="119"/>
              </w:rPr>
              <w:t>Движение Земной коры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spacing w:val="-8"/>
                <w:w w:val="119"/>
                <w:lang w:eastAsia="en-US"/>
              </w:rPr>
            </w:pPr>
            <w:r>
              <w:rPr>
                <w:rFonts w:ascii="Times New Roman" w:hAnsi="Times New Roman"/>
                <w:spacing w:val="-8"/>
                <w:w w:val="119"/>
              </w:rPr>
              <w:t>Движение Земной коры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 w:cs="Calibri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Рельеф Земли. Равнины</w:t>
            </w:r>
          </w:p>
          <w:p w:rsidR="00174450" w:rsidRDefault="00174450">
            <w:pPr>
              <w:rPr>
                <w:rFonts w:ascii="Times New Roman" w:hAnsi="Times New Roman"/>
                <w:bCs/>
                <w:i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  <w:bCs/>
                <w:i/>
              </w:rPr>
              <w:t>*22 апреля – Всемирный день Земли.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  <w:spacing w:val="-2"/>
                <w:w w:val="117"/>
              </w:rPr>
              <w:t>Рельеф Земли.</w:t>
            </w:r>
            <w:r>
              <w:rPr>
                <w:rFonts w:ascii="Times New Roman" w:hAnsi="Times New Roman"/>
                <w:spacing w:val="-2"/>
                <w:w w:val="117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7"/>
              </w:rPr>
              <w:t>Горы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spacing w:val="-2"/>
                <w:w w:val="117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  <w:r>
              <w:rPr>
                <w:rFonts w:ascii="Times New Roman" w:hAnsi="Times New Roman"/>
                <w:w w:val="114"/>
              </w:rPr>
              <w:t xml:space="preserve"> Практическая работа №15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Человек и </w:t>
            </w:r>
            <w:r>
              <w:rPr>
                <w:rFonts w:ascii="Times New Roman" w:hAnsi="Times New Roman"/>
                <w:bCs/>
                <w:spacing w:val="-1"/>
              </w:rPr>
              <w:t>литосфера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Контрольная работа по теме «Литосфера»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Cs/>
                <w:spacing w:val="-1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</w:rPr>
              <w:t>Обобщение по теме  «Литосфера»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6 класс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Тема 1. 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Гидросфера – водная оболочка Земли 11ч.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07"/>
                <w:sz w:val="24"/>
                <w:szCs w:val="24"/>
              </w:rPr>
              <w:t>Состав и строение гидросферы.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ИОТу-20-2019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Мировой океан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Мировой океан. Практическая работа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Воды океана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Реки – артерии Земли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Реки – артерии Земли.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Озера и болота.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Подземные воды и ледники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Гидросфера и человек.  Обобщение по теме   «Гидросфера – водная оболочка Земли»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2. Атмосфера – воздушная оболочка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Состав и строение атмосферы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Тепло  в атмосфере.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Тепло  в атмосфере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Атмосферное давление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Ветер.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Влага в атмосфере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Погода и климат.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/>
              </w:rPr>
              <w:t>Атмосфера и человек  Обобщение знаний  по теме «Атмосфера»</w:t>
            </w:r>
          </w:p>
          <w:p w:rsidR="00174450" w:rsidRDefault="00174450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*8 февраля – День российской науки.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3. Биосфера – живая оболочка Земли (3 часа)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Биосфера – земная оболочка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Почвы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Биосфера – сфера жизни. Обобщение по теме « Биосфера – живая оболочка Земли»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4. Географическая оболочка Земли 6ч.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Географическая оболочка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Понятие «природный комплекс»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rPr>
          <w:trHeight w:val="5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Широтная зональность и высотная поясность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Понятие «природная зона».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/>
              </w:rPr>
              <w:t>Природные зоны Земли</w:t>
            </w:r>
          </w:p>
          <w:p w:rsidR="00174450" w:rsidRDefault="00174450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*22 апреля – Всемирный день Земли.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Культурные      ландшафты. Обобщение по теме «</w:t>
            </w:r>
            <w:r>
              <w:rPr>
                <w:rStyle w:val="dash0410005f0431005f0437005f0430005f0446005f0020005f0441005f043f005f0438005f0441005f043a005f0430005f005fchar1char1"/>
              </w:rPr>
              <w:t>Географическая оболочка Земли»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Итоговая контрольная работа по курсу 6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 (резерв)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1. Источники географической информации 3ч.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мы будем изучать географию в 7 классе.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ИОТу-20-2019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Географические карты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b/>
                <w:w w:val="102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2. Население Земли 5 часов</w:t>
            </w:r>
          </w:p>
          <w:p w:rsidR="00174450" w:rsidRDefault="00174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Народы, языки и религии </w:t>
            </w:r>
          </w:p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*3 сентября – День солидарности в борьбе с терроризмом.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и сельские поселения</w:t>
            </w:r>
          </w:p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*1 октября – Международный день пожилых людей.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Страны 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Страны мира.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b/>
                <w:w w:val="102"/>
                <w:sz w:val="24"/>
                <w:szCs w:val="24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3. Природа Земли  14ч.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земной коры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Земная кора на карте.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Климатические пояса и области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Океанические течения.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w w:val="1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и озёра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4. Природные комплексы и регионы  6ч.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 Земли.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 Земли.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Океаны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Океаны.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w w:val="102"/>
                <w:sz w:val="24"/>
                <w:szCs w:val="24"/>
              </w:rPr>
              <w:t>Практическая работа №8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Тема 5. Материки страны 38ч.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Африка: образ материка.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 мире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Африка: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Африка: путешествие.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w w:val="106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Австралия: образ материка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Австралия: путешествие.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Америка: образ материка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 в мире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Южная Америка: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Южная Америка: путешествие.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Америка: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мире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Европа: путешествие.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 Практическая работа №13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 в мире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Азия: путешествие.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6"/>
              </w:rPr>
              <w:t>Учимся с «Полярной звездой».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по курсу географии 7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(резерв времени)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450" w:rsidTr="0017445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1.   Россия в мире 8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rPr>
          <w:trHeight w:val="5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Введение. Географическое положение России.  Границы России. Инструктаж ИОТу-20-2019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 – северная страна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 на карте часовых поясов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Практическая  работа     «Решение задач на определение разницы во времени различных территорий России»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Устройство территории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Формирование территории России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Наше национальное богатство и наследие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теме:  «Россия в мире»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 2. Россияне 10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Численность населения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Воспроизводство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Демографическая ситуация в стране.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Половой и возрастной состав населения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Мозаика народов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Размещение населения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Города и сельские поселения. Урбанизация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Миграции населения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Россияне на рынке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теме: «Население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 3.  Природа России 18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 развития земной коры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Рельеф: тектоническая основа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Рельеф скульптура поверхности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Ресурсы земной коры.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«Полезные ископаемые»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Климат. Солнечная радиация.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Атмосферная циркуляция.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Зима и лето в нашей северной стране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Климатические условия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Как мы живем и работаем в нашем климате.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Моря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Реки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Где спрятана 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Водные дороги и перекрестки.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«Преобразование рек»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теме: «Природа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   4.  Природно-хозяйственные зоны 7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Природное районирование России. Природно-территориальные комплексы России.  Северные безлесные зоны.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Тайга</w:t>
            </w:r>
          </w:p>
          <w:p w:rsidR="00174450" w:rsidRDefault="00174450">
            <w:pPr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*27 января – День полного освобождения Ленинграда </w:t>
            </w:r>
            <w:proofErr w:type="gramStart"/>
            <w:r>
              <w:rPr>
                <w:rFonts w:ascii="Times New Roman" w:hAnsi="Times New Roman"/>
                <w:i/>
              </w:rPr>
              <w:t>от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фашисткой</w:t>
            </w:r>
            <w:proofErr w:type="gramEnd"/>
            <w:r>
              <w:rPr>
                <w:rFonts w:ascii="Times New Roman" w:hAnsi="Times New Roman"/>
                <w:i/>
              </w:rPr>
              <w:t xml:space="preserve"> блокады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Смешанные и широколиственные леса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Степи и лесостепи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Пустыни и полупустыни.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Субтропики Высотная поясность в горах. Экологические проблемы природных зон.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«Природные зоны для жизни и деятельности человека»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Раздел 5.  Хозяйство 26 ч.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Развитие хозяйства</w:t>
            </w:r>
          </w:p>
          <w:p w:rsidR="00174450" w:rsidRDefault="00174450">
            <w:pPr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*3 сентября – День окончания Второй мировой войны.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экономики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«Что мы оставим потомкам»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Топливно-энергетический комплекс. Угольная 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Нефтяная 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Газовая 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Чёрная металлургия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Цветная металлургия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Химическая 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Лесопромышленный комплекс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Сельское хозяйство.  Растениеводство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Сельское хозяйство. Животноводство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Пищевая и легкая 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«Агропромышленный комплекс»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Транспортная инфраструктура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Социальная инфраструктура</w:t>
            </w:r>
          </w:p>
          <w:p w:rsidR="00174450" w:rsidRDefault="00174450">
            <w:pPr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*12 декабря – День конституции Российской Федерации.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«Сфера услуг моего района»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Информационная инфраструктура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теме: «Хозяйство России».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по теме: «Хозяйство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68 часов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1. Регионы России. Европейская часть России 38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Введение.  Районирование России. Инструктаж ИОТу-20-2019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Моря, омывающие Россию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Источники географической информации</w:t>
            </w:r>
          </w:p>
          <w:p w:rsidR="00174450" w:rsidRDefault="00174450">
            <w:pPr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*8 февраля – День российской науки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Центральная Россия.   Пространство Центральной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Центральная Россия: освоение территории и население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Центральная Россия: 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Центрально-Черноземный экономический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Волго-Вятский экономический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 Работаем с текстом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Москва – столица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Европейский Северо-Запад.  Пространство </w:t>
            </w:r>
            <w:proofErr w:type="spellStart"/>
            <w:r>
              <w:rPr>
                <w:rFonts w:ascii="Times New Roman" w:hAnsi="Times New Roman"/>
              </w:rPr>
              <w:t>Северо</w:t>
            </w:r>
            <w:proofErr w:type="spellEnd"/>
            <w:r>
              <w:rPr>
                <w:rFonts w:ascii="Times New Roman" w:hAnsi="Times New Roman"/>
              </w:rPr>
              <w:t xml:space="preserve"> – Запада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Экономико-географическое положение Северо-Запада. Калининградская область.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Северо-Запад: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Санкт- Петербург - культурная столица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Европейский Север.  Пространство Европейского Севера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Европейский Север: освоение территории и население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Европейский Север: хозяйство и проблемы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Составляем карту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Европейский Юг.   Пространство Европейского Юга.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Европейский Юг: население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Европейский Юг: освоение территории и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Крым: особенности ЭГП, природно-ресурсный потенциал, население.</w:t>
            </w:r>
          </w:p>
          <w:p w:rsidR="00174450" w:rsidRDefault="00174450">
            <w:pPr>
              <w:spacing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*18 марта – День воссоединения Крыма с Россией.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Характеристика хозяйства. География важнейших отраслей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 «Развитие рекреации на Северном Кавказе»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Поволжье.  Пространство Поволжья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Поволжье:  освоение территории и население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Поволжье: хозяйство и проблемы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 Экологические проблемы Поволжья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Урал. Пространство Урала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Урал: население 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Урал: освоение территории и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 Анализируем ситуацию «Специфика проблем  Урала»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теме: «Западная экономическая зона»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 №  1 «Западная экономическая зона»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 2. География своей местности 4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Географическое положение и рельеф. История освоения. Климат, внутренние воды.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Природные ресурсы.  Характеристика основных природных комплексов своей местности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населения своего региона. Специализация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Особенности хозяйства своей местности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3. Регионы России. Азиатская часть России 20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Физико-географическое положение Западно-Сибирской равнины.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Природные ресурсы Западной Сибири. Проблемы их освоения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Физико-географическое положение Восточно-Сибирской равнины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Горы Юга Сибири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Озеро Байкал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Сибирь. Пространство Сибири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Сибирь: освоение территории и население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Западная Сибирь: 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Восточная Сибирь: 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 Путешествие по Транссибирской железной дороге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Физико-географическое положение Дальнего Востока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Природные комплексы Дальнего Востока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Дальний Восток.  Пространство Дальнего Востока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Дальний Восток: освоение территории и население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Дальний Восток: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Дальний Восток: хозяйство и перспективы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Проект:   Развитие Дальнего Востока в первой половине XXI 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Восточной экономической зоне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Контрольная работа №2 «Восточная экономическая зона»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Раздел 3.  Россия в мире 6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Соседи России. Россия в современном мире. Сфера влияния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в мировой политике.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в мировом хозяйстве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Обобщение по курсу географии 9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Годовая контрольная работа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50" w:rsidTr="001744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174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 часа</w:t>
            </w:r>
          </w:p>
        </w:tc>
      </w:tr>
    </w:tbl>
    <w:p w:rsidR="00174450" w:rsidRDefault="00174450" w:rsidP="0017445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4450" w:rsidRDefault="00174450" w:rsidP="00174450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*-</w:t>
      </w:r>
      <w:r>
        <w:rPr>
          <w:rFonts w:ascii="Times New Roman" w:hAnsi="Times New Roman"/>
          <w:bCs/>
          <w:i/>
          <w:sz w:val="24"/>
          <w:szCs w:val="24"/>
        </w:rPr>
        <w:t>образовательные события из рабочей программы воспитания МОУ «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Речкаловской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СОШ».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74450"/>
    <w:rsid w:val="001B05E1"/>
    <w:rsid w:val="001F5949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445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4450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74450"/>
    <w:rPr>
      <w:color w:val="0000FF"/>
      <w:u w:val="single"/>
    </w:rPr>
  </w:style>
  <w:style w:type="character" w:styleId="a4">
    <w:name w:val="FollowedHyperlink"/>
    <w:semiHidden/>
    <w:unhideWhenUsed/>
    <w:rsid w:val="0017445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74450"/>
    <w:pPr>
      <w:spacing w:before="100" w:beforeAutospacing="1" w:after="100" w:afterAutospacing="1" w:line="240" w:lineRule="auto"/>
      <w:jc w:val="both"/>
    </w:pPr>
    <w:rPr>
      <w:rFonts w:cs="Calibr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445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74450"/>
    <w:rPr>
      <w:rFonts w:ascii="SchoolBookAC" w:eastAsia="Times New Roman" w:hAnsi="SchoolBookAC" w:cs="SchoolBookAC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4450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74450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17445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74450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1744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Абзац списка Знак"/>
    <w:link w:val="ae"/>
    <w:locked/>
    <w:rsid w:val="00174450"/>
    <w:rPr>
      <w:rFonts w:ascii="Calibri" w:hAnsi="Calibri" w:cs="Calibri"/>
      <w:lang w:eastAsia="ja-JP"/>
    </w:rPr>
  </w:style>
  <w:style w:type="paragraph" w:styleId="ae">
    <w:name w:val="List Paragraph"/>
    <w:basedOn w:val="a"/>
    <w:link w:val="ad"/>
    <w:qFormat/>
    <w:rsid w:val="00174450"/>
    <w:pPr>
      <w:overflowPunct w:val="0"/>
      <w:autoSpaceDE w:val="0"/>
      <w:autoSpaceDN w:val="0"/>
      <w:adjustRightInd w:val="0"/>
      <w:ind w:left="720"/>
    </w:pPr>
    <w:rPr>
      <w:rFonts w:eastAsiaTheme="minorHAnsi" w:cs="Calibri"/>
      <w:lang w:eastAsia="ja-JP"/>
    </w:rPr>
  </w:style>
  <w:style w:type="paragraph" w:customStyle="1" w:styleId="ConsPlusNormal">
    <w:name w:val="ConsPlusNormal"/>
    <w:uiPriority w:val="99"/>
    <w:rsid w:val="0017445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74450"/>
    <w:pPr>
      <w:spacing w:after="0" w:line="240" w:lineRule="auto"/>
      <w:jc w:val="both"/>
    </w:pPr>
    <w:rPr>
      <w:rFonts w:eastAsia="Calibri" w:cs="Calibri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1744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17445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17445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Основной текст 31"/>
    <w:basedOn w:val="a"/>
    <w:uiPriority w:val="99"/>
    <w:rsid w:val="00174450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6c7">
    <w:name w:val="c6 c7"/>
    <w:basedOn w:val="a"/>
    <w:uiPriority w:val="99"/>
    <w:rsid w:val="0017445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NoSpacing">
    <w:name w:val="No Spacing"/>
    <w:uiPriority w:val="99"/>
    <w:rsid w:val="001744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74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1744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174450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17445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0">
    <w:name w:val="Базовый Знак"/>
    <w:link w:val="af1"/>
    <w:locked/>
    <w:rsid w:val="00174450"/>
    <w:rPr>
      <w:rFonts w:ascii="SchoolBookAC" w:eastAsia="Times New Roman" w:hAnsi="SchoolBookAC" w:cs="SchoolBookAC"/>
    </w:rPr>
  </w:style>
  <w:style w:type="paragraph" w:customStyle="1" w:styleId="af1">
    <w:name w:val="Базовый"/>
    <w:link w:val="af0"/>
    <w:rsid w:val="00174450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SchoolBookAC"/>
    </w:rPr>
  </w:style>
  <w:style w:type="character" w:customStyle="1" w:styleId="Abstract">
    <w:name w:val="Abstract Знак"/>
    <w:link w:val="Abstract0"/>
    <w:locked/>
    <w:rsid w:val="00174450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17445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44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44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744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74450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1744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174450"/>
  </w:style>
  <w:style w:type="table" w:styleId="af2">
    <w:name w:val="Table Grid"/>
    <w:basedOn w:val="a1"/>
    <w:uiPriority w:val="99"/>
    <w:rsid w:val="001744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2022-11-09T05:23:00Z</dcterms:modified>
</cp:coreProperties>
</file>